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D71D1F" w:sz="12" w:space="11"/>
        </w:pBdr>
        <w:jc w:val="center"/>
        <w:textAlignment w:val="baseline"/>
        <w:outlineLvl w:val="0"/>
        <w:rPr>
          <w:rFonts w:ascii="宋体" w:hAnsi="宋体" w:eastAsia="宋体" w:cs="宋体"/>
          <w:kern w:val="36"/>
          <w:sz w:val="48"/>
          <w:szCs w:val="48"/>
        </w:rPr>
      </w:pPr>
      <w:r>
        <w:rPr>
          <w:rFonts w:ascii="宋体" w:hAnsi="宋体" w:eastAsia="宋体" w:cs="宋体"/>
          <w:kern w:val="36"/>
          <w:sz w:val="48"/>
          <w:szCs w:val="48"/>
        </w:rPr>
        <w:t>马克思主义学院</w:t>
      </w:r>
    </w:p>
    <w:p>
      <w:pPr>
        <w:widowControl/>
        <w:pBdr>
          <w:bottom w:val="single" w:color="D71D1F" w:sz="12" w:space="11"/>
        </w:pBdr>
        <w:jc w:val="center"/>
        <w:textAlignment w:val="baseline"/>
        <w:outlineLvl w:val="0"/>
        <w:rPr>
          <w:rFonts w:ascii="宋体" w:hAnsi="宋体" w:eastAsia="宋体" w:cs="宋体"/>
          <w:kern w:val="36"/>
          <w:sz w:val="48"/>
          <w:szCs w:val="48"/>
        </w:rPr>
      </w:pPr>
      <w:r>
        <w:rPr>
          <w:rFonts w:ascii="宋体" w:hAnsi="宋体" w:eastAsia="宋体" w:cs="宋体"/>
          <w:kern w:val="36"/>
          <w:sz w:val="48"/>
          <w:szCs w:val="48"/>
        </w:rPr>
        <w:t>20</w:t>
      </w:r>
      <w:r>
        <w:rPr>
          <w:rFonts w:hint="eastAsia" w:ascii="宋体" w:hAnsi="宋体" w:eastAsia="宋体" w:cs="宋体"/>
          <w:kern w:val="36"/>
          <w:sz w:val="48"/>
          <w:szCs w:val="48"/>
          <w:lang w:val="en-US" w:eastAsia="zh-CN"/>
        </w:rPr>
        <w:t>20</w:t>
      </w:r>
      <w:r>
        <w:rPr>
          <w:rFonts w:ascii="宋体" w:hAnsi="宋体" w:eastAsia="宋体" w:cs="宋体"/>
          <w:kern w:val="36"/>
          <w:sz w:val="48"/>
          <w:szCs w:val="48"/>
        </w:rPr>
        <w:t>年博士生招生“申请考核制”面试名单</w:t>
      </w:r>
      <w:r>
        <w:rPr>
          <w:rFonts w:hint="eastAsia" w:ascii="宋体" w:hAnsi="宋体" w:eastAsia="宋体" w:cs="宋体"/>
          <w:kern w:val="36"/>
          <w:sz w:val="48"/>
          <w:szCs w:val="48"/>
          <w:lang w:eastAsia="zh-CN"/>
        </w:rPr>
        <w:t>（含硕博连读）</w:t>
      </w:r>
    </w:p>
    <w:p>
      <w:pPr>
        <w:widowControl/>
        <w:shd w:val="clear" w:color="auto" w:fill="F0F0F0"/>
        <w:spacing w:before="100" w:beforeAutospacing="1" w:after="100" w:afterAutospacing="1"/>
        <w:ind w:firstLine="480"/>
        <w:jc w:val="left"/>
        <w:textAlignment w:val="baseline"/>
        <w:rPr>
          <w:rFonts w:ascii="微软雅黑" w:hAnsi="微软雅黑" w:eastAsia="微软雅黑" w:cs="宋体"/>
          <w:color w:val="444444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</w:rPr>
        <w:t>根据《南京航空航天大学招收博士生“申请考核制”招生办法（试行）》以及《马克思主义学院20</w:t>
      </w: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  <w:lang w:val="en-US" w:eastAsia="zh-CN"/>
        </w:rPr>
        <w:t>20</w:t>
      </w: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</w:rPr>
        <w:t>年博士生招生“申请考核制”实施细则》，经我院评审组专家审定，现将我院20</w:t>
      </w: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  <w:lang w:val="en-US" w:eastAsia="zh-CN"/>
        </w:rPr>
        <w:t>20</w:t>
      </w: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</w:rPr>
        <w:t>年博士生招生“申请考核制”考生</w:t>
      </w: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  <w:lang w:eastAsia="zh-CN"/>
        </w:rPr>
        <w:t>面试</w:t>
      </w: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</w:rPr>
        <w:t>名单</w:t>
      </w: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  <w:lang w:eastAsia="zh-CN"/>
        </w:rPr>
        <w:t>（含硕博连读）</w:t>
      </w: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</w:rPr>
        <w:t>公示如下</w:t>
      </w: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  <w:lang w:eastAsia="zh-CN"/>
        </w:rPr>
        <w:t>（排名不分先后）</w:t>
      </w: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</w:rPr>
        <w:t>：</w:t>
      </w:r>
    </w:p>
    <w:tbl>
      <w:tblPr>
        <w:tblStyle w:val="6"/>
        <w:tblW w:w="8320" w:type="dxa"/>
        <w:tblInd w:w="0" w:type="dxa"/>
        <w:tblBorders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4"/>
        <w:gridCol w:w="2406"/>
      </w:tblGrid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报名号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20209900519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20209900587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20209900726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20209900346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20209900733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20209900243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20209900873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宋青励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20209900288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20209900249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20209900550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20209900225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20209900557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20209900664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20209900487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20209900524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20209900827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20209900244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20209900806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20202300194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20209900804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20209900843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DEDE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914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20209900851</w:t>
            </w:r>
          </w:p>
        </w:tc>
        <w:tc>
          <w:tcPr>
            <w:tcW w:w="2406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范劭兴</w:t>
            </w:r>
          </w:p>
        </w:tc>
      </w:tr>
    </w:tbl>
    <w:p>
      <w:pPr>
        <w:widowControl/>
        <w:shd w:val="clear" w:color="auto" w:fill="F0F0F0"/>
        <w:spacing w:before="100" w:beforeAutospacing="1" w:after="100" w:afterAutospacing="1"/>
        <w:ind w:firstLine="480"/>
        <w:jc w:val="left"/>
        <w:textAlignment w:val="baseline"/>
        <w:rPr>
          <w:rFonts w:hint="default" w:ascii="微软雅黑" w:hAnsi="微软雅黑" w:eastAsia="微软雅黑" w:cs="宋体"/>
          <w:color w:val="444444"/>
          <w:kern w:val="0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  <w:lang w:eastAsia="zh-CN"/>
        </w:rPr>
        <w:t>此名单公示期为</w:t>
      </w: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  <w:lang w:val="en-US" w:eastAsia="zh-CN"/>
        </w:rPr>
        <w:t>5天，凡有异议请拨打025-52116005，联系人 胡老师。</w:t>
      </w:r>
    </w:p>
    <w:p>
      <w:pPr>
        <w:widowControl/>
        <w:shd w:val="clear" w:color="auto" w:fill="F0F0F0"/>
        <w:spacing w:before="100" w:beforeAutospacing="1" w:after="100" w:afterAutospacing="1"/>
        <w:ind w:firstLine="480"/>
        <w:jc w:val="left"/>
        <w:textAlignment w:val="baseline"/>
        <w:rPr>
          <w:rFonts w:hint="eastAsia" w:ascii="微软雅黑" w:hAnsi="微软雅黑" w:eastAsia="微软雅黑" w:cs="宋体"/>
          <w:color w:val="444444"/>
          <w:kern w:val="0"/>
          <w:sz w:val="23"/>
          <w:szCs w:val="23"/>
        </w:rPr>
      </w:pPr>
    </w:p>
    <w:p>
      <w:pPr>
        <w:widowControl/>
        <w:shd w:val="clear" w:color="auto" w:fill="F0F0F0"/>
        <w:spacing w:before="100" w:beforeAutospacing="1" w:after="100" w:afterAutospacing="1"/>
        <w:ind w:firstLine="5980" w:firstLineChars="2600"/>
        <w:jc w:val="left"/>
        <w:textAlignment w:val="baseline"/>
        <w:rPr>
          <w:rFonts w:hint="eastAsia" w:ascii="微软雅黑" w:hAnsi="微软雅黑" w:eastAsia="微软雅黑" w:cs="宋体"/>
          <w:color w:val="444444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</w:rPr>
        <w:t>马克思主义学院</w:t>
      </w:r>
    </w:p>
    <w:p>
      <w:pPr>
        <w:widowControl/>
        <w:shd w:val="clear" w:color="auto" w:fill="F0F0F0"/>
        <w:spacing w:before="100" w:beforeAutospacing="1" w:after="100" w:afterAutospacing="1"/>
        <w:ind w:firstLine="6210" w:firstLineChars="2700"/>
        <w:jc w:val="left"/>
        <w:textAlignment w:val="baseline"/>
        <w:rPr>
          <w:rFonts w:hint="default" w:ascii="微软雅黑" w:hAnsi="微软雅黑" w:eastAsia="微软雅黑" w:cs="宋体"/>
          <w:color w:val="444444"/>
          <w:kern w:val="0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  <w:lang w:val="en-US" w:eastAsia="zh-CN"/>
        </w:rPr>
        <w:t>2019.12.13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 w:eastAsiaTheme="minorEastAsia"/>
          <w:lang w:eastAsia="zh-CN"/>
        </w:rPr>
        <w:t>年博士生招生“申请考核制”面试</w:t>
      </w:r>
      <w:r>
        <w:rPr>
          <w:rFonts w:hint="eastAsia"/>
          <w:lang w:eastAsia="zh-CN"/>
        </w:rPr>
        <w:t>时间暂定为</w:t>
      </w:r>
      <w:r>
        <w:rPr>
          <w:rFonts w:hint="eastAsia"/>
          <w:lang w:val="en-US" w:eastAsia="zh-CN"/>
        </w:rPr>
        <w:t>2019年12月23日，具体面试安排请关注后续发文，请各位考生合理安排时间。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66"/>
    <w:rsid w:val="0066280E"/>
    <w:rsid w:val="00711FDC"/>
    <w:rsid w:val="009607B0"/>
    <w:rsid w:val="009C0F66"/>
    <w:rsid w:val="01BE15B8"/>
    <w:rsid w:val="020267A2"/>
    <w:rsid w:val="040F1279"/>
    <w:rsid w:val="0602726A"/>
    <w:rsid w:val="08960F80"/>
    <w:rsid w:val="0AA25AA2"/>
    <w:rsid w:val="0B6B78A0"/>
    <w:rsid w:val="13D36EDA"/>
    <w:rsid w:val="1A3043BE"/>
    <w:rsid w:val="1A461FAA"/>
    <w:rsid w:val="1E896666"/>
    <w:rsid w:val="236C54B2"/>
    <w:rsid w:val="29250687"/>
    <w:rsid w:val="30903864"/>
    <w:rsid w:val="4306694D"/>
    <w:rsid w:val="45202DCD"/>
    <w:rsid w:val="501572EA"/>
    <w:rsid w:val="539B3289"/>
    <w:rsid w:val="54EF6BC5"/>
    <w:rsid w:val="6CC5504C"/>
    <w:rsid w:val="70BB7814"/>
    <w:rsid w:val="7C4B5AFD"/>
    <w:rsid w:val="7C6A3711"/>
    <w:rsid w:val="7CF5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254</Characters>
  <Lines>2</Lines>
  <Paragraphs>1</Paragraphs>
  <TotalTime>12</TotalTime>
  <ScaleCrop>false</ScaleCrop>
  <LinksUpToDate>false</LinksUpToDate>
  <CharactersWithSpaces>297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2016-12-23T06:38:00Z</dcterms:created>
  <dc:creator>User</dc:creator>
  <cp:lastModifiedBy>tourist</cp:lastModifiedBy>
  <dcterms:modified xsi:type="dcterms:W3CDTF">2019-12-13T10:55:20Z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