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</w:t>
      </w:r>
      <w:r>
        <w:rPr>
          <w:rFonts w:hint="eastAsia" w:ascii="仿宋" w:hAnsi="仿宋" w:eastAsia="仿宋"/>
          <w:lang w:eastAsia="zh-CN"/>
        </w:rPr>
        <w:t>件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马克思主义学院</w:t>
      </w: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20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/>
          <w:sz w:val="44"/>
          <w:szCs w:val="44"/>
        </w:rPr>
        <w:t>年思政课教师教学比赛-微课演讲比赛报名表</w:t>
      </w:r>
    </w:p>
    <w:p>
      <w:pPr>
        <w:autoSpaceDE w:val="0"/>
        <w:autoSpaceDN w:val="0"/>
        <w:adjustRightInd w:val="0"/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学院（单位）：</w:t>
      </w:r>
      <w:r>
        <w:rPr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  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比赛联系人：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手机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    </w:t>
      </w:r>
      <w:r>
        <w:rPr>
          <w:sz w:val="24"/>
          <w:szCs w:val="28"/>
          <w:u w:val="single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69"/>
        <w:gridCol w:w="123"/>
        <w:gridCol w:w="709"/>
        <w:gridCol w:w="992"/>
        <w:gridCol w:w="1134"/>
        <w:gridCol w:w="142"/>
        <w:gridCol w:w="1436"/>
        <w:gridCol w:w="123"/>
        <w:gridCol w:w="70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after="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所在系所及职务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after="0"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参赛内容</w:t>
            </w:r>
          </w:p>
        </w:tc>
        <w:tc>
          <w:tcPr>
            <w:tcW w:w="4029" w:type="dxa"/>
            <w:gridSpan w:val="5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其他作者</w:t>
            </w:r>
            <w:r>
              <w:rPr>
                <w:rFonts w:hint="eastAsia"/>
                <w:sz w:val="18"/>
                <w:szCs w:val="18"/>
              </w:rPr>
              <w:t>（限教学团体报名填写）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任教课程或工作内容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创作说明</w:t>
            </w:r>
          </w:p>
        </w:tc>
        <w:tc>
          <w:tcPr>
            <w:tcW w:w="7856" w:type="dxa"/>
            <w:gridSpan w:val="10"/>
            <w:noWrap w:val="0"/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（对本</w:t>
            </w:r>
            <w:r>
              <w:rPr>
                <w:sz w:val="18"/>
                <w:szCs w:val="18"/>
              </w:rPr>
              <w:t>知识单元</w:t>
            </w:r>
            <w:r>
              <w:rPr>
                <w:rFonts w:hint="eastAsia"/>
                <w:sz w:val="18"/>
                <w:szCs w:val="18"/>
              </w:rPr>
              <w:t>微课作品</w:t>
            </w:r>
            <w:r>
              <w:rPr>
                <w:sz w:val="18"/>
                <w:szCs w:val="18"/>
              </w:rPr>
              <w:t>创作</w:t>
            </w:r>
            <w:r>
              <w:rPr>
                <w:rFonts w:hint="eastAsia"/>
                <w:sz w:val="18"/>
                <w:szCs w:val="18"/>
              </w:rPr>
              <w:t>构想的简要说明）</w:t>
            </w:r>
          </w:p>
          <w:p>
            <w:pPr>
              <w:spacing w:after="0" w:line="240" w:lineRule="auto"/>
              <w:ind w:firstLine="468" w:firstLineChars="2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明</w:t>
            </w:r>
          </w:p>
        </w:tc>
        <w:tc>
          <w:tcPr>
            <w:tcW w:w="7856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是否保证您所报送的作品无任何版权异议或纠纷</w:t>
            </w:r>
          </w:p>
          <w:p>
            <w:pPr>
              <w:wordWrap w:val="0"/>
              <w:spacing w:line="300" w:lineRule="exact"/>
              <w:ind w:firstLine="348" w:firstLineChars="2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 w:hAnsi="Wingdings"/>
                <w:sz w:val="18"/>
                <w:szCs w:val="18"/>
              </w:rPr>
              <w:sym w:font="Wingdings" w:char="F0A8"/>
            </w: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Wingdings"/>
                <w:sz w:val="18"/>
                <w:szCs w:val="18"/>
              </w:rPr>
              <w:sym w:font="Wingdings" w:char="F0A8"/>
            </w: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签字：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  <w:p>
            <w:pPr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是否同意学校</w:t>
            </w:r>
            <w:r>
              <w:rPr>
                <w:color w:val="000000"/>
                <w:sz w:val="18"/>
                <w:szCs w:val="18"/>
              </w:rPr>
              <w:t>或</w:t>
            </w:r>
            <w:r>
              <w:rPr>
                <w:rFonts w:hint="eastAsia"/>
                <w:color w:val="000000"/>
                <w:sz w:val="18"/>
                <w:szCs w:val="18"/>
              </w:rPr>
              <w:t>比赛</w:t>
            </w:r>
            <w:r>
              <w:rPr>
                <w:color w:val="000000"/>
                <w:sz w:val="18"/>
                <w:szCs w:val="18"/>
              </w:rPr>
              <w:t>组委</w:t>
            </w:r>
            <w:r>
              <w:rPr>
                <w:rFonts w:hint="eastAsia"/>
                <w:color w:val="000000"/>
                <w:sz w:val="18"/>
                <w:szCs w:val="18"/>
              </w:rPr>
              <w:t>将作品制作成集锦共享或出版</w:t>
            </w:r>
          </w:p>
          <w:p>
            <w:pPr>
              <w:wordWrap w:val="0"/>
              <w:spacing w:line="300" w:lineRule="exact"/>
              <w:ind w:firstLine="348" w:firstLineChars="2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 w:hAnsi="Wingdings"/>
                <w:sz w:val="18"/>
                <w:szCs w:val="18"/>
              </w:rPr>
              <w:sym w:font="Wingdings" w:char="F0A8"/>
            </w: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hAnsi="Wingdings"/>
                <w:sz w:val="18"/>
                <w:szCs w:val="18"/>
              </w:rPr>
              <w:sym w:font="Wingdings" w:char="F0A8"/>
            </w: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签字：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56" w:type="dxa"/>
            <w:gridSpan w:val="10"/>
            <w:noWrap w:val="0"/>
            <w:vAlign w:val="center"/>
          </w:tcPr>
          <w:p>
            <w:pPr>
              <w:spacing w:line="300" w:lineRule="exact"/>
              <w:ind w:firstLine="4095" w:firstLineChars="1750"/>
              <w:jc w:val="center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ind w:firstLine="4095" w:firstLineChars="17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00" w:lineRule="exact"/>
              <w:ind w:firstLine="3978" w:firstLineChars="1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2021-04-19T09:20:08Z</dcterms:created>
  <dc:creator>Administrator</dc:creator>
  <cp:lastModifiedBy>Administrator</cp:lastModifiedBy>
  <dcterms:modified xsi:type="dcterms:W3CDTF">2021-04-19T09:20:23Z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